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0" w:rsidRDefault="00CD0260" w:rsidP="00CD0260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286000" cy="1152525"/>
            <wp:effectExtent l="0" t="0" r="0" b="9525"/>
            <wp:docPr id="1" name="Picture 1" descr="Police Scot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 Scotland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12" cy="11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B" w:rsidRDefault="00C6153B" w:rsidP="00C6153B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Violence against Women and Girls: Your Stories</w:t>
      </w:r>
    </w:p>
    <w:p w:rsidR="00C6153B" w:rsidRDefault="006034BB" w:rsidP="00C6153B">
      <w:pPr>
        <w:spacing w:line="360" w:lineRule="auto"/>
        <w:rPr>
          <w:rFonts w:ascii="Arial" w:hAnsi="Arial" w:cs="Arial"/>
          <w:b/>
          <w:sz w:val="32"/>
        </w:rPr>
      </w:pPr>
      <w:r w:rsidRPr="00C6153B">
        <w:rPr>
          <w:rFonts w:ascii="Arial" w:hAnsi="Arial" w:cs="Arial"/>
          <w:b/>
          <w:sz w:val="32"/>
        </w:rPr>
        <w:t>Easy Read</w:t>
      </w:r>
      <w:r w:rsidR="00C6153B" w:rsidRPr="00C6153B">
        <w:rPr>
          <w:rFonts w:ascii="Arial" w:hAnsi="Arial" w:cs="Arial"/>
          <w:b/>
          <w:sz w:val="32"/>
        </w:rPr>
        <w:t xml:space="preserve"> Version</w:t>
      </w:r>
    </w:p>
    <w:p w:rsidR="00CD0260" w:rsidRPr="00CD0260" w:rsidRDefault="00CD0260" w:rsidP="00C6153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034BB" w:rsidRPr="00C6153B" w:rsidRDefault="006034BB" w:rsidP="00C6153B">
      <w:pPr>
        <w:spacing w:line="360" w:lineRule="auto"/>
        <w:rPr>
          <w:rFonts w:ascii="Arial" w:hAnsi="Arial" w:cs="Arial"/>
          <w:b/>
          <w:sz w:val="32"/>
        </w:rPr>
      </w:pPr>
      <w:r w:rsidRPr="00C6153B">
        <w:rPr>
          <w:rFonts w:ascii="Arial" w:hAnsi="Arial" w:cs="Arial"/>
          <w:b/>
          <w:sz w:val="32"/>
        </w:rPr>
        <w:t>Overview</w:t>
      </w:r>
    </w:p>
    <w:p w:rsidR="006034BB" w:rsidRP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 w:rsidRPr="006034BB">
        <w:rPr>
          <w:rFonts w:ascii="Arial" w:hAnsi="Arial" w:cs="Arial"/>
          <w:sz w:val="32"/>
          <w:szCs w:val="24"/>
        </w:rPr>
        <w:t xml:space="preserve">Police Scotland want to hear from women and girls about violence they have </w:t>
      </w:r>
      <w:r w:rsidRPr="00265B30">
        <w:rPr>
          <w:rFonts w:ascii="Arial" w:hAnsi="Arial" w:cs="Arial"/>
          <w:sz w:val="32"/>
          <w:szCs w:val="24"/>
        </w:rPr>
        <w:t>experienced.</w:t>
      </w:r>
      <w:r w:rsidRPr="006034BB">
        <w:rPr>
          <w:rFonts w:ascii="Arial" w:hAnsi="Arial" w:cs="Arial"/>
          <w:sz w:val="32"/>
          <w:szCs w:val="24"/>
        </w:rPr>
        <w:t xml:space="preserve"> </w:t>
      </w:r>
    </w:p>
    <w:p w:rsidR="006034BB" w:rsidRPr="006034BB" w:rsidRDefault="006034BB" w:rsidP="00C6153B">
      <w:pPr>
        <w:spacing w:line="360" w:lineRule="auto"/>
        <w:rPr>
          <w:rFonts w:ascii="Arial" w:hAnsi="Arial" w:cs="Arial"/>
          <w:bCs/>
          <w:sz w:val="32"/>
          <w:szCs w:val="24"/>
        </w:rPr>
      </w:pPr>
      <w:r w:rsidRPr="006034BB">
        <w:rPr>
          <w:rFonts w:ascii="Arial" w:hAnsi="Arial" w:cs="Arial"/>
          <w:sz w:val="32"/>
          <w:szCs w:val="24"/>
        </w:rPr>
        <w:t>This will help us decide how to respond to violence.</w:t>
      </w:r>
      <w:r w:rsidRPr="006034BB">
        <w:rPr>
          <w:rFonts w:ascii="Arial" w:hAnsi="Arial" w:cs="Arial"/>
          <w:bCs/>
          <w:sz w:val="32"/>
          <w:szCs w:val="24"/>
        </w:rPr>
        <w:t xml:space="preserve"> </w:t>
      </w:r>
    </w:p>
    <w:p w:rsidR="006034BB" w:rsidRP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 w:rsidRPr="006034BB">
        <w:rPr>
          <w:rFonts w:ascii="Arial" w:hAnsi="Arial" w:cs="Arial"/>
          <w:bCs/>
          <w:sz w:val="32"/>
          <w:szCs w:val="24"/>
        </w:rPr>
        <w:t>This will help us listen, understand and respond to what you think.</w:t>
      </w:r>
    </w:p>
    <w:p w:rsidR="00C6153B" w:rsidRDefault="00C6153B" w:rsidP="00C6153B">
      <w:pPr>
        <w:spacing w:line="360" w:lineRule="auto"/>
        <w:rPr>
          <w:rFonts w:ascii="Arial" w:hAnsi="Arial" w:cs="Arial"/>
          <w:sz w:val="32"/>
          <w:szCs w:val="24"/>
        </w:rPr>
      </w:pPr>
    </w:p>
    <w:p w:rsidR="006034BB" w:rsidRPr="006034BB" w:rsidRDefault="006034BB" w:rsidP="00C6153B">
      <w:pPr>
        <w:spacing w:line="360" w:lineRule="auto"/>
        <w:rPr>
          <w:rFonts w:ascii="Arial" w:hAnsi="Arial" w:cs="Arial"/>
          <w:b/>
          <w:sz w:val="32"/>
          <w:szCs w:val="24"/>
        </w:rPr>
      </w:pPr>
      <w:r w:rsidRPr="006034BB">
        <w:rPr>
          <w:rFonts w:ascii="Arial" w:hAnsi="Arial" w:cs="Arial"/>
          <w:sz w:val="32"/>
          <w:szCs w:val="24"/>
        </w:rPr>
        <w:t xml:space="preserve">We know that men and boys also experience violence. We want to hear from women and girls because of </w:t>
      </w:r>
      <w:r w:rsidRPr="00265B30">
        <w:rPr>
          <w:rFonts w:ascii="Arial" w:hAnsi="Arial" w:cs="Arial"/>
          <w:sz w:val="32"/>
          <w:szCs w:val="24"/>
        </w:rPr>
        <w:t>how often they experience violence.</w:t>
      </w:r>
      <w:bookmarkStart w:id="0" w:name="_GoBack"/>
      <w:bookmarkEnd w:id="0"/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 w:rsidRPr="006034BB">
        <w:rPr>
          <w:rFonts w:ascii="Arial" w:hAnsi="Arial" w:cs="Arial"/>
          <w:sz w:val="32"/>
          <w:szCs w:val="24"/>
        </w:rPr>
        <w:t>This will help everyone.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If you are 16 years old or above, you can take part.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You do not have to fill in every box if you do not want to.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This is </w:t>
      </w:r>
      <w:r w:rsidRPr="006034BB">
        <w:rPr>
          <w:rFonts w:ascii="Arial" w:hAnsi="Arial" w:cs="Arial"/>
          <w:b/>
          <w:sz w:val="32"/>
          <w:szCs w:val="24"/>
          <w:u w:val="single"/>
        </w:rPr>
        <w:t xml:space="preserve">not </w:t>
      </w:r>
      <w:r>
        <w:rPr>
          <w:rFonts w:ascii="Arial" w:hAnsi="Arial" w:cs="Arial"/>
          <w:sz w:val="32"/>
          <w:szCs w:val="24"/>
        </w:rPr>
        <w:t xml:space="preserve">for reporting crime. 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lastRenderedPageBreak/>
        <w:t>There are ways to contact Police Scotland.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Find out more online at: </w:t>
      </w:r>
      <w:hyperlink r:id="rId8" w:history="1">
        <w:r w:rsidRPr="006034BB">
          <w:rPr>
            <w:rStyle w:val="Hyperlink"/>
            <w:rFonts w:ascii="Arial" w:hAnsi="Arial" w:cs="Arial"/>
            <w:sz w:val="32"/>
            <w:szCs w:val="24"/>
          </w:rPr>
          <w:t>https://www.scotland.police.uk/contact-us/</w:t>
        </w:r>
      </w:hyperlink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sz w:val="32"/>
          <w:szCs w:val="24"/>
        </w:rPr>
      </w:pP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If you need help from the Police in an emergency, call 999.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6034BB" w:rsidRPr="006034BB" w:rsidRDefault="006034BB" w:rsidP="00C6153B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</w:pPr>
      <w:r w:rsidRPr="006034BB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How will we use your personal information?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When you send the survey back to us we save it separately from your email.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If you fill out the survey you agree to Police Scotland using your data for their reports. </w:t>
      </w:r>
    </w:p>
    <w:p w:rsidR="003F441D" w:rsidRDefault="003F441D" w:rsidP="003F441D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Your replies are anonymous.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No one will know it is your information in any reports.</w:t>
      </w:r>
    </w:p>
    <w:p w:rsidR="006034BB" w:rsidRPr="006034BB" w:rsidRDefault="006034BB" w:rsidP="00C6153B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</w:pPr>
    </w:p>
    <w:p w:rsidR="006034BB" w:rsidRPr="006034BB" w:rsidRDefault="006034BB" w:rsidP="00C6153B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</w:pPr>
      <w:r w:rsidRPr="006034BB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How do I take part?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You can fill out this survey on your computer, then save it and email it to:</w:t>
      </w:r>
    </w:p>
    <w:p w:rsidR="006034BB" w:rsidRDefault="00265B30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hyperlink r:id="rId9" w:history="1">
        <w:r w:rsidR="006034BB" w:rsidRPr="001F761F">
          <w:rPr>
            <w:rStyle w:val="Hyperlink"/>
            <w:rFonts w:ascii="Arial" w:hAnsi="Arial" w:cs="Arial"/>
            <w:sz w:val="32"/>
            <w:szCs w:val="24"/>
          </w:rPr>
          <w:t>insightengagement@scotland.police.uk</w:t>
        </w:r>
      </w:hyperlink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Or print a copy, write in your answers then scan it and email it to:</w:t>
      </w:r>
    </w:p>
    <w:p w:rsidR="006034BB" w:rsidRDefault="00265B30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hyperlink r:id="rId10" w:history="1">
        <w:r w:rsidR="006034BB" w:rsidRPr="001F761F">
          <w:rPr>
            <w:rStyle w:val="Hyperlink"/>
            <w:rFonts w:ascii="Arial" w:hAnsi="Arial" w:cs="Arial"/>
            <w:sz w:val="32"/>
            <w:szCs w:val="24"/>
          </w:rPr>
          <w:t>insightengagement@scotland.police.uk</w:t>
        </w:r>
      </w:hyperlink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If you cannot use the internet to send an email with your completed survey, please go to the public counter of your local police station. </w:t>
      </w:r>
    </w:p>
    <w:p w:rsidR="006034BB" w:rsidRDefault="006034BB" w:rsidP="00C6153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Take this survey with you.</w:t>
      </w:r>
    </w:p>
    <w:p w:rsidR="006034BB" w:rsidRP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Ask the staff member to send this in internal mail to </w:t>
      </w:r>
      <w:r w:rsidRPr="006034BB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‘Strategy, Insight and Engagement – Research &amp; Insight’ at Fettes</w:t>
      </w: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 and then it will get to us.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</w:p>
    <w:p w:rsidR="006034BB" w:rsidRPr="00C6153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 w:rsidRPr="00C6153B">
        <w:rPr>
          <w:rFonts w:ascii="Arial" w:hAnsi="Arial" w:cs="Arial"/>
          <w:sz w:val="32"/>
          <w:szCs w:val="24"/>
        </w:rPr>
        <w:t>Send us your survey before 5 September 2022.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If you have questions or if you want to do the survey over the phone please phone the Insight Team on: 07467 118 010 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Or email: </w:t>
      </w:r>
      <w:hyperlink r:id="rId11" w:history="1">
        <w:r w:rsidRPr="001F761F">
          <w:rPr>
            <w:rStyle w:val="Hyperlink"/>
            <w:rFonts w:ascii="Arial" w:hAnsi="Arial" w:cs="Arial"/>
            <w:sz w:val="32"/>
            <w:szCs w:val="24"/>
          </w:rPr>
          <w:t>insightengagement@scotland.police.uk</w:t>
        </w:r>
      </w:hyperlink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</w:p>
    <w:p w:rsidR="006034BB" w:rsidRPr="006034BB" w:rsidRDefault="006034BB" w:rsidP="00C6153B">
      <w:pPr>
        <w:spacing w:line="360" w:lineRule="auto"/>
        <w:rPr>
          <w:rFonts w:ascii="Arial" w:hAnsi="Arial" w:cs="Arial"/>
          <w:sz w:val="32"/>
          <w:szCs w:val="32"/>
        </w:rPr>
      </w:pPr>
    </w:p>
    <w:p w:rsidR="003F441D" w:rsidRDefault="003F44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034BB" w:rsidRPr="006034BB" w:rsidRDefault="006034BB" w:rsidP="00C6153B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034BB">
        <w:rPr>
          <w:rFonts w:ascii="Arial" w:hAnsi="Arial" w:cs="Arial"/>
          <w:b/>
          <w:sz w:val="32"/>
          <w:szCs w:val="32"/>
        </w:rPr>
        <w:lastRenderedPageBreak/>
        <w:t>There are several parts in the survey.</w:t>
      </w:r>
    </w:p>
    <w:p w:rsidR="006034BB" w:rsidRPr="006034BB" w:rsidRDefault="006034BB" w:rsidP="00C6153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6034BB">
        <w:rPr>
          <w:rFonts w:ascii="Arial" w:hAnsi="Arial" w:cs="Arial"/>
          <w:b/>
          <w:sz w:val="32"/>
          <w:szCs w:val="32"/>
        </w:rPr>
        <w:t>Click on the box of the answer you agree with and a tick will appear.</w:t>
      </w:r>
      <w:r w:rsidR="003F441D">
        <w:rPr>
          <w:rFonts w:ascii="Arial" w:hAnsi="Arial" w:cs="Arial"/>
          <w:b/>
          <w:sz w:val="32"/>
          <w:szCs w:val="32"/>
        </w:rPr>
        <w:t xml:space="preserve"> </w:t>
      </w:r>
      <w:r w:rsidR="003F441D" w:rsidRPr="003F441D">
        <w:rPr>
          <w:rFonts w:ascii="Arial" w:hAnsi="Arial" w:cs="Arial"/>
          <w:sz w:val="32"/>
          <w:szCs w:val="32"/>
        </w:rPr>
        <w:t>You can test it out with this box here.</w:t>
      </w:r>
      <w:r w:rsidRPr="006034BB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61574975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034B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6034BB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6034BB" w:rsidRPr="003F441D" w:rsidRDefault="006034BB" w:rsidP="00C6153B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3F441D">
        <w:rPr>
          <w:rFonts w:ascii="Arial" w:hAnsi="Arial" w:cs="Arial"/>
          <w:bCs/>
          <w:sz w:val="32"/>
          <w:szCs w:val="32"/>
        </w:rPr>
        <w:t>If you change your mind you can click it again to untick it.</w:t>
      </w:r>
    </w:p>
    <w:p w:rsidR="006034BB" w:rsidRPr="003F441D" w:rsidRDefault="006034BB" w:rsidP="00C6153B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3F441D">
        <w:rPr>
          <w:rFonts w:ascii="Arial" w:hAnsi="Arial" w:cs="Arial"/>
          <w:bCs/>
          <w:sz w:val="32"/>
          <w:szCs w:val="32"/>
        </w:rPr>
        <w:t>If you are filling out a paper copy, tick the box of the answer you agree with.</w:t>
      </w:r>
    </w:p>
    <w:p w:rsidR="006034BB" w:rsidRPr="003F441D" w:rsidRDefault="006034BB" w:rsidP="00C6153B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3F441D">
        <w:rPr>
          <w:rFonts w:ascii="Arial" w:hAnsi="Arial" w:cs="Arial"/>
          <w:bCs/>
          <w:sz w:val="32"/>
          <w:szCs w:val="32"/>
        </w:rPr>
        <w:t xml:space="preserve">There is space for you to write about your experience. </w:t>
      </w:r>
    </w:p>
    <w:p w:rsidR="006034BB" w:rsidRPr="003F441D" w:rsidRDefault="006034BB" w:rsidP="00C6153B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3F441D">
        <w:rPr>
          <w:rFonts w:ascii="Arial" w:hAnsi="Arial" w:cs="Arial"/>
          <w:bCs/>
          <w:sz w:val="32"/>
          <w:szCs w:val="32"/>
        </w:rPr>
        <w:t>If you are typing, the space will get bigger as you type.</w:t>
      </w:r>
    </w:p>
    <w:p w:rsidR="006034BB" w:rsidRPr="003F441D" w:rsidRDefault="006034BB" w:rsidP="00C6153B">
      <w:pPr>
        <w:spacing w:line="360" w:lineRule="auto"/>
        <w:rPr>
          <w:rFonts w:ascii="Arial" w:hAnsi="Arial" w:cs="Arial"/>
          <w:sz w:val="32"/>
          <w:szCs w:val="32"/>
        </w:rPr>
      </w:pPr>
      <w:r w:rsidRPr="003F441D">
        <w:rPr>
          <w:rFonts w:ascii="Arial" w:hAnsi="Arial" w:cs="Arial"/>
          <w:bCs/>
          <w:sz w:val="32"/>
          <w:szCs w:val="32"/>
        </w:rPr>
        <w:t>You do not have to answer a question if you do not want to.</w:t>
      </w:r>
    </w:p>
    <w:p w:rsidR="006034BB" w:rsidRDefault="006034BB" w:rsidP="00C6153B">
      <w:pPr>
        <w:spacing w:line="360" w:lineRule="auto"/>
        <w:rPr>
          <w:rFonts w:ascii="Arial" w:hAnsi="Arial" w:cs="Arial"/>
          <w:sz w:val="32"/>
          <w:szCs w:val="24"/>
        </w:rPr>
      </w:pPr>
    </w:p>
    <w:p w:rsidR="006034BB" w:rsidRPr="00E42EE3" w:rsidRDefault="006034BB" w:rsidP="00CD0260">
      <w:pPr>
        <w:rPr>
          <w:rFonts w:ascii="Arial" w:hAnsi="Arial" w:cs="Arial"/>
          <w:b/>
          <w:sz w:val="32"/>
          <w:szCs w:val="24"/>
        </w:rPr>
      </w:pPr>
      <w:r w:rsidRPr="00E42EE3">
        <w:rPr>
          <w:rFonts w:ascii="Arial" w:hAnsi="Arial" w:cs="Arial"/>
          <w:b/>
          <w:sz w:val="32"/>
          <w:szCs w:val="24"/>
        </w:rPr>
        <w:t>Part one: Tell us your story.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Here are some things to think about when you tell us your experience:</w:t>
      </w:r>
    </w:p>
    <w:p w:rsidR="00E42EE3" w:rsidRDefault="00E42EE3" w:rsidP="00C615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time you did not feel comfortable in private, public or online.</w:t>
      </w:r>
    </w:p>
    <w:p w:rsidR="00E42EE3" w:rsidRDefault="00E42EE3" w:rsidP="00C615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 might have experienced violence.</w:t>
      </w:r>
    </w:p>
    <w:p w:rsidR="00E42EE3" w:rsidRDefault="00E42EE3" w:rsidP="00C615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Where were you and what happened?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 can tell us about more than one time if you want to.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Please write your answer below: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3F441D" w:rsidRDefault="003F441D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Did you experience or witness this?</w:t>
      </w:r>
    </w:p>
    <w:p w:rsidR="00E42EE3" w:rsidRDefault="00E42EE3" w:rsidP="00C615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Experienced this</w:t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53571042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Witnessed this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3937460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Pr="00E42EE3" w:rsidRDefault="00E42EE3" w:rsidP="00C6153B">
      <w:pPr>
        <w:spacing w:line="360" w:lineRule="auto"/>
        <w:rPr>
          <w:rFonts w:ascii="Arial" w:hAnsi="Arial" w:cs="Arial"/>
          <w:b/>
          <w:sz w:val="32"/>
        </w:rPr>
      </w:pPr>
      <w:r w:rsidRPr="00E42EE3">
        <w:rPr>
          <w:rFonts w:ascii="Arial" w:hAnsi="Arial" w:cs="Arial"/>
          <w:b/>
          <w:sz w:val="32"/>
        </w:rPr>
        <w:t>What do we mean by experiencing or witnessing?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Experience is when something happens to your directly.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Witness is when you saw or heard something happen to someone else. </w:t>
      </w:r>
    </w:p>
    <w:p w:rsidR="003F441D" w:rsidRDefault="003F441D" w:rsidP="00C6153B">
      <w:pPr>
        <w:spacing w:line="360" w:lineRule="auto"/>
        <w:rPr>
          <w:rFonts w:ascii="Arial" w:hAnsi="Arial" w:cs="Arial"/>
          <w:b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b/>
          <w:sz w:val="32"/>
        </w:rPr>
      </w:pPr>
      <w:r w:rsidRPr="00E42EE3">
        <w:rPr>
          <w:rFonts w:ascii="Arial" w:hAnsi="Arial" w:cs="Arial"/>
          <w:b/>
          <w:sz w:val="32"/>
        </w:rPr>
        <w:t>Part two: what happened next?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sz w:val="32"/>
        </w:rPr>
        <w:t>Here are some things to think about when you tell us your experience</w:t>
      </w:r>
      <w:r>
        <w:rPr>
          <w:rFonts w:ascii="Arial" w:hAnsi="Arial" w:cs="Arial"/>
          <w:sz w:val="32"/>
        </w:rPr>
        <w:t>:</w:t>
      </w:r>
    </w:p>
    <w:p w:rsidR="00E42EE3" w:rsidRDefault="00E42EE3" w:rsidP="00C6153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Did you report this to the police?</w:t>
      </w:r>
    </w:p>
    <w:p w:rsidR="00E42EE3" w:rsidRDefault="00E42EE3" w:rsidP="00C6153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If you did report it to the police, how did you feel about the way the police responded?</w:t>
      </w:r>
    </w:p>
    <w:p w:rsidR="00E42EE3" w:rsidRDefault="00E42EE3" w:rsidP="00C6153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If you did not feel able to report it, could you tell us more?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Please write your answer below: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When did this happen?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Very recently</w:t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96558032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>6 months ago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E42EE3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7399006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>12 months ago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E42EE3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180191819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>2 years ago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E42EE3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81120527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>3 years ago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E42EE3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52690017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>4 years ago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E42EE3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54093531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>5 years ago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E42EE3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201725743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E42EE3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 xml:space="preserve">Longer than 5 years ago </w:t>
      </w:r>
      <w:sdt>
        <w:sdtPr>
          <w:rPr>
            <w:rFonts w:ascii="Arial" w:hAnsi="Arial" w:cs="Arial"/>
            <w:bCs/>
            <w:sz w:val="32"/>
            <w:szCs w:val="32"/>
          </w:rPr>
          <w:id w:val="9382564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E42EE3" w:rsidRPr="00C6153B" w:rsidRDefault="00E42EE3" w:rsidP="00C615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bCs/>
          <w:sz w:val="32"/>
          <w:szCs w:val="32"/>
        </w:rPr>
        <w:t xml:space="preserve">Historical (20 years or longer ago) </w:t>
      </w:r>
      <w:sdt>
        <w:sdtPr>
          <w:rPr>
            <w:rFonts w:ascii="Arial" w:hAnsi="Arial" w:cs="Arial"/>
            <w:bCs/>
            <w:sz w:val="32"/>
            <w:szCs w:val="32"/>
          </w:rPr>
          <w:id w:val="-100011181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E42EE3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E42EE3">
        <w:rPr>
          <w:rFonts w:ascii="Arial" w:hAnsi="Arial" w:cs="Arial"/>
          <w:bCs/>
          <w:sz w:val="32"/>
          <w:szCs w:val="32"/>
        </w:rPr>
        <w:t xml:space="preserve">  </w:t>
      </w:r>
    </w:p>
    <w:p w:rsidR="00C6153B" w:rsidRPr="00C6153B" w:rsidRDefault="00C6153B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E42EE3" w:rsidRPr="00E42EE3" w:rsidRDefault="00E42EE3" w:rsidP="00C6153B">
      <w:pPr>
        <w:spacing w:line="360" w:lineRule="auto"/>
        <w:rPr>
          <w:rFonts w:ascii="Arial" w:hAnsi="Arial" w:cs="Arial"/>
          <w:b/>
          <w:sz w:val="32"/>
        </w:rPr>
      </w:pPr>
      <w:r w:rsidRPr="00E42EE3">
        <w:rPr>
          <w:rFonts w:ascii="Arial" w:hAnsi="Arial" w:cs="Arial"/>
          <w:b/>
          <w:sz w:val="32"/>
        </w:rPr>
        <w:t>Part three: feelings and impact.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sz w:val="32"/>
        </w:rPr>
        <w:t>Here are some things to think about when you tell us your experience</w:t>
      </w:r>
      <w:r>
        <w:rPr>
          <w:rFonts w:ascii="Arial" w:hAnsi="Arial" w:cs="Arial"/>
          <w:sz w:val="32"/>
        </w:rPr>
        <w:t>:</w:t>
      </w:r>
    </w:p>
    <w:p w:rsidR="00E42EE3" w:rsidRDefault="00E42EE3" w:rsidP="00C615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did this make you feel?</w:t>
      </w:r>
    </w:p>
    <w:p w:rsidR="00E42EE3" w:rsidRDefault="00E42EE3" w:rsidP="00C615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 what ways did this affect you and your life?</w:t>
      </w:r>
    </w:p>
    <w:p w:rsidR="00C6153B" w:rsidRPr="00C6153B" w:rsidRDefault="00C6153B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Please write your answer below: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CD0260" w:rsidRDefault="00CD0260" w:rsidP="00C6153B">
      <w:pPr>
        <w:spacing w:line="360" w:lineRule="auto"/>
        <w:rPr>
          <w:rFonts w:ascii="Arial" w:hAnsi="Arial" w:cs="Arial"/>
          <w:sz w:val="32"/>
        </w:rPr>
      </w:pPr>
    </w:p>
    <w:p w:rsidR="00E42EE3" w:rsidRPr="00657DD6" w:rsidRDefault="00E42EE3" w:rsidP="00C6153B">
      <w:pPr>
        <w:spacing w:line="360" w:lineRule="auto"/>
        <w:rPr>
          <w:rFonts w:ascii="Arial" w:hAnsi="Arial" w:cs="Arial"/>
          <w:b/>
          <w:sz w:val="32"/>
        </w:rPr>
      </w:pPr>
      <w:r w:rsidRPr="00657DD6">
        <w:rPr>
          <w:rFonts w:ascii="Arial" w:hAnsi="Arial" w:cs="Arial"/>
          <w:b/>
          <w:sz w:val="32"/>
        </w:rPr>
        <w:t>Part four: Future solutions</w:t>
      </w:r>
      <w:r w:rsidR="00657DD6">
        <w:rPr>
          <w:rFonts w:ascii="Arial" w:hAnsi="Arial" w:cs="Arial"/>
          <w:b/>
          <w:sz w:val="32"/>
        </w:rPr>
        <w:t>.</w:t>
      </w:r>
    </w:p>
    <w:p w:rsidR="00E42EE3" w:rsidRDefault="00E42EE3" w:rsidP="00C6153B">
      <w:pPr>
        <w:spacing w:line="360" w:lineRule="auto"/>
        <w:rPr>
          <w:rFonts w:ascii="Arial" w:hAnsi="Arial" w:cs="Arial"/>
          <w:sz w:val="32"/>
        </w:rPr>
      </w:pPr>
      <w:r w:rsidRPr="00E42EE3">
        <w:rPr>
          <w:rFonts w:ascii="Arial" w:hAnsi="Arial" w:cs="Arial"/>
          <w:sz w:val="32"/>
        </w:rPr>
        <w:t>Here are some things to think about when you tell us your experience</w:t>
      </w:r>
      <w:r>
        <w:rPr>
          <w:rFonts w:ascii="Arial" w:hAnsi="Arial" w:cs="Arial"/>
          <w:sz w:val="32"/>
        </w:rPr>
        <w:t>:</w:t>
      </w:r>
    </w:p>
    <w:p w:rsidR="00E42EE3" w:rsidRDefault="00657DD6" w:rsidP="00C6153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 the future, what do you hope would be different?</w:t>
      </w:r>
    </w:p>
    <w:p w:rsidR="00657DD6" w:rsidRDefault="00657DD6" w:rsidP="00C6153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For example, with the police or anything else?</w:t>
      </w: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Please write your answer below:</w:t>
      </w:r>
    </w:p>
    <w:p w:rsidR="00657DD6" w:rsidRPr="00657DD6" w:rsidRDefault="00657DD6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spacing w:line="360" w:lineRule="auto"/>
        <w:rPr>
          <w:rFonts w:ascii="Arial" w:hAnsi="Arial" w:cs="Arial"/>
          <w:b/>
          <w:sz w:val="32"/>
        </w:rPr>
      </w:pPr>
      <w:r w:rsidRPr="00657DD6">
        <w:rPr>
          <w:rFonts w:ascii="Arial" w:hAnsi="Arial" w:cs="Arial"/>
          <w:b/>
          <w:sz w:val="32"/>
        </w:rPr>
        <w:t>Part five: About you.</w:t>
      </w:r>
    </w:p>
    <w:p w:rsidR="00657DD6" w:rsidRDefault="00C6153B" w:rsidP="00C6153B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ask these questions to make sure we get lots of different types of people answering this survey.</w:t>
      </w:r>
    </w:p>
    <w:p w:rsidR="00C6153B" w:rsidRPr="00C6153B" w:rsidRDefault="00C6153B" w:rsidP="00C6153B">
      <w:pPr>
        <w:spacing w:line="360" w:lineRule="auto"/>
        <w:rPr>
          <w:rFonts w:ascii="Arial" w:hAnsi="Arial" w:cs="Arial"/>
          <w:b/>
          <w:sz w:val="32"/>
        </w:rPr>
      </w:pPr>
      <w:r w:rsidRPr="00C6153B">
        <w:rPr>
          <w:rFonts w:ascii="Arial" w:hAnsi="Arial" w:cs="Arial"/>
          <w:b/>
          <w:sz w:val="32"/>
        </w:rPr>
        <w:t>You do not have to answer any of these questions if you do not want to.</w:t>
      </w:r>
    </w:p>
    <w:p w:rsidR="00657DD6" w:rsidRP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sz w:val="32"/>
        </w:rPr>
        <w:t>Are you answering this survey:</w:t>
      </w:r>
    </w:p>
    <w:p w:rsidR="00657DD6" w:rsidRDefault="00657DD6" w:rsidP="00C6153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As an individual</w:t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168033646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Default="00657DD6" w:rsidP="00C6153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As part of a group</w:t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7488031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Pr="00C6153B" w:rsidRDefault="00657DD6" w:rsidP="00C6153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Prefer not to say</w:t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20623137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C6153B" w:rsidRPr="00C6153B" w:rsidRDefault="00C6153B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think of yourself as:</w:t>
      </w:r>
    </w:p>
    <w:p w:rsidR="00657DD6" w:rsidRPr="00657DD6" w:rsidRDefault="00657DD6" w:rsidP="00C6153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man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209716748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Pr="00657DD6" w:rsidRDefault="00657DD6" w:rsidP="00C6153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woman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148813748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C6153B" w:rsidRDefault="00657DD6" w:rsidP="00C6153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Non-binary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32"/>
            <w:szCs w:val="32"/>
          </w:rPr>
          <w:id w:val="-164796065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C6153B" w:rsidRPr="00C6153B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:rsidR="00657DD6" w:rsidRPr="00C6153B" w:rsidRDefault="00657DD6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 w:rsidRPr="00C6153B">
        <w:rPr>
          <w:rFonts w:ascii="Arial" w:hAnsi="Arial" w:cs="Arial"/>
          <w:sz w:val="32"/>
        </w:rPr>
        <w:t xml:space="preserve">(I do not see myself as only a man or only a woman) </w:t>
      </w:r>
    </w:p>
    <w:p w:rsidR="00657DD6" w:rsidRPr="00657DD6" w:rsidRDefault="00657DD6" w:rsidP="00C6153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 another way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30351459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think of yourself as trans or do you have a transgender history?</w:t>
      </w:r>
    </w:p>
    <w:p w:rsidR="00657DD6" w:rsidRDefault="00657DD6" w:rsidP="00C615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Yes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59440196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Default="00657DD6" w:rsidP="00C615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53796991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Pr="00657DD6" w:rsidRDefault="00657DD6" w:rsidP="00C615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Prefer not to say</w:t>
      </w:r>
      <w:r w:rsidR="00C6153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12466877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old are you?</w:t>
      </w:r>
    </w:p>
    <w:p w:rsidR="00657DD6" w:rsidRDefault="00657DD6" w:rsidP="00C6153B">
      <w:pPr>
        <w:spacing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Write it here:</w:t>
      </w:r>
    </w:p>
    <w:p w:rsidR="00657DD6" w:rsidRDefault="00657DD6" w:rsidP="00C6153B">
      <w:pPr>
        <w:spacing w:line="360" w:lineRule="auto"/>
        <w:ind w:left="360"/>
        <w:rPr>
          <w:rFonts w:ascii="Arial" w:hAnsi="Arial" w:cs="Arial"/>
          <w:sz w:val="32"/>
        </w:rPr>
      </w:pPr>
    </w:p>
    <w:p w:rsid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Sexual orientation means what kinds of people you love or have sexual or romantic feelings about. </w:t>
      </w:r>
    </w:p>
    <w:p w:rsidR="00657DD6" w:rsidRDefault="00657DD6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think of yourself as:</w:t>
      </w:r>
    </w:p>
    <w:p w:rsidR="00657DD6" w:rsidRPr="00657DD6" w:rsidRDefault="00657DD6" w:rsidP="00C6153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Heterosexual </w:t>
      </w:r>
      <w:r w:rsidR="00C6153B">
        <w:rPr>
          <w:rFonts w:ascii="Arial" w:hAnsi="Arial" w:cs="Arial"/>
          <w:sz w:val="32"/>
        </w:rPr>
        <w:t>or straight</w:t>
      </w:r>
      <w:r w:rsidR="00C6153B">
        <w:rPr>
          <w:rFonts w:ascii="Arial" w:hAnsi="Arial" w:cs="Arial"/>
          <w:sz w:val="32"/>
        </w:rPr>
        <w:tab/>
      </w:r>
      <w:r w:rsidR="00C6153B"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81702275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Pr="00657DD6" w:rsidRDefault="00657DD6" w:rsidP="00C6153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bCs/>
          <w:sz w:val="32"/>
          <w:szCs w:val="32"/>
        </w:rPr>
        <w:t>Bisexual</w:t>
      </w:r>
      <w:r w:rsidR="00C6153B">
        <w:rPr>
          <w:rFonts w:ascii="Arial" w:hAnsi="Arial" w:cs="Arial"/>
          <w:bCs/>
          <w:sz w:val="32"/>
          <w:szCs w:val="32"/>
        </w:rPr>
        <w:tab/>
      </w:r>
      <w:r w:rsidR="00C6153B">
        <w:rPr>
          <w:rFonts w:ascii="Arial" w:hAnsi="Arial" w:cs="Arial"/>
          <w:bCs/>
          <w:sz w:val="32"/>
          <w:szCs w:val="32"/>
        </w:rPr>
        <w:tab/>
      </w:r>
      <w:r w:rsidR="00C6153B">
        <w:rPr>
          <w:rFonts w:ascii="Arial" w:hAnsi="Arial" w:cs="Arial"/>
          <w:bCs/>
          <w:sz w:val="32"/>
          <w:szCs w:val="32"/>
        </w:rPr>
        <w:tab/>
      </w:r>
      <w:r w:rsidR="00C6153B">
        <w:rPr>
          <w:rFonts w:ascii="Arial" w:hAnsi="Arial" w:cs="Arial"/>
          <w:bCs/>
          <w:sz w:val="32"/>
          <w:szCs w:val="32"/>
        </w:rPr>
        <w:tab/>
      </w:r>
      <w:r w:rsidR="00C6153B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00365888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657DD6" w:rsidRDefault="00C6153B" w:rsidP="00C6153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>Gay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63675331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57DD6"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657DD6" w:rsidRPr="00657DD6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657DD6" w:rsidRDefault="00C6153B" w:rsidP="00C6153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>Lesbian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14326743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57DD6"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657DD6" w:rsidRPr="00657DD6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657DD6" w:rsidRDefault="00657DD6" w:rsidP="00C6153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Any other sexual orientation</w:t>
      </w:r>
      <w:r w:rsidR="00C6153B"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3262802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consider yourself to have a disability, long-term illness or health condition?</w:t>
      </w:r>
    </w:p>
    <w:p w:rsidR="00657DD6" w:rsidRDefault="00657DD6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Long-term illness means it has lasted for over a year. </w:t>
      </w:r>
    </w:p>
    <w:p w:rsidR="00657DD6" w:rsidRPr="00657DD6" w:rsidRDefault="00657DD6" w:rsidP="00C6153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sz w:val="32"/>
        </w:rPr>
        <w:t>Yes</w:t>
      </w:r>
      <w:r w:rsidR="00C6153B">
        <w:rPr>
          <w:rFonts w:ascii="Arial" w:hAnsi="Arial" w:cs="Arial"/>
          <w:sz w:val="32"/>
        </w:rPr>
        <w:tab/>
      </w:r>
      <w:r w:rsidRPr="00657DD6">
        <w:rPr>
          <w:rFonts w:ascii="Arial" w:hAnsi="Arial" w:cs="Arial"/>
          <w:sz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23100685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657DD6">
        <w:rPr>
          <w:rFonts w:ascii="Arial" w:hAnsi="Arial" w:cs="Arial"/>
          <w:bCs/>
          <w:sz w:val="32"/>
          <w:szCs w:val="32"/>
        </w:rPr>
        <w:t>go to question 7.</w:t>
      </w:r>
    </w:p>
    <w:p w:rsidR="00657DD6" w:rsidRPr="00657DD6" w:rsidRDefault="00657DD6" w:rsidP="00C6153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bCs/>
          <w:sz w:val="32"/>
          <w:szCs w:val="32"/>
        </w:rPr>
        <w:t>No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657DD6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45934371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  <w:r w:rsidR="00C6153B">
        <w:rPr>
          <w:rFonts w:ascii="Arial" w:hAnsi="Arial" w:cs="Arial"/>
          <w:bCs/>
          <w:sz w:val="32"/>
          <w:szCs w:val="32"/>
        </w:rPr>
        <w:tab/>
      </w:r>
      <w:r w:rsidRPr="00657DD6">
        <w:rPr>
          <w:rFonts w:ascii="Arial" w:hAnsi="Arial" w:cs="Arial"/>
          <w:bCs/>
          <w:sz w:val="32"/>
          <w:szCs w:val="32"/>
        </w:rPr>
        <w:t>go to question 8.</w:t>
      </w:r>
    </w:p>
    <w:p w:rsidR="00657DD6" w:rsidRDefault="00657DD6" w:rsidP="00C6153B">
      <w:pPr>
        <w:spacing w:line="360" w:lineRule="auto"/>
        <w:rPr>
          <w:rFonts w:ascii="Arial" w:hAnsi="Arial" w:cs="Arial"/>
          <w:sz w:val="32"/>
        </w:rPr>
      </w:pPr>
    </w:p>
    <w:p w:rsidR="00657DD6" w:rsidRDefault="00657DD6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Does this disability or health condition affect you in any of these ways?</w:t>
      </w:r>
    </w:p>
    <w:p w:rsidR="00657DD6" w:rsidRPr="00657DD6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Vision – how I see</w:t>
      </w:r>
      <w:r w:rsidR="00AE1002">
        <w:rPr>
          <w:rFonts w:ascii="Arial" w:hAnsi="Arial" w:cs="Arial"/>
          <w:sz w:val="32"/>
        </w:rPr>
        <w:tab/>
      </w:r>
      <w:r w:rsidR="00AE1002">
        <w:rPr>
          <w:rFonts w:ascii="Arial" w:hAnsi="Arial" w:cs="Arial"/>
          <w:sz w:val="32"/>
        </w:rPr>
        <w:tab/>
      </w:r>
      <w:r w:rsidR="00AE1002">
        <w:rPr>
          <w:rFonts w:ascii="Arial" w:hAnsi="Arial" w:cs="Arial"/>
          <w:sz w:val="32"/>
        </w:rPr>
        <w:tab/>
      </w:r>
      <w:r w:rsidR="00AE1002">
        <w:rPr>
          <w:rFonts w:ascii="Arial" w:hAnsi="Arial" w:cs="Arial"/>
          <w:sz w:val="32"/>
        </w:rPr>
        <w:tab/>
      </w:r>
      <w:r w:rsidR="00AE1002">
        <w:rPr>
          <w:rFonts w:ascii="Arial" w:hAnsi="Arial" w:cs="Arial"/>
          <w:sz w:val="32"/>
        </w:rPr>
        <w:tab/>
      </w:r>
      <w:r w:rsidR="00AE1002">
        <w:rPr>
          <w:rFonts w:ascii="Arial" w:hAnsi="Arial" w:cs="Arial"/>
          <w:sz w:val="32"/>
        </w:rPr>
        <w:tab/>
      </w:r>
      <w:r w:rsidR="00AE1002"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6328956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Hearing</w:t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33953542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How I use my hands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4682508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Mobility – for example walking or climbing stairs </w:t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188556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Learning, </w:t>
      </w:r>
      <w:r w:rsidR="00AE1002">
        <w:rPr>
          <w:rFonts w:ascii="Arial" w:hAnsi="Arial" w:cs="Arial"/>
          <w:bCs/>
          <w:sz w:val="32"/>
          <w:szCs w:val="32"/>
        </w:rPr>
        <w:t>understanding or concentrating</w:t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96273466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E1002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Remembering things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46130442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Mental </w:t>
      </w:r>
      <w:r w:rsidR="00AE1002">
        <w:rPr>
          <w:rFonts w:ascii="Arial" w:hAnsi="Arial" w:cs="Arial"/>
          <w:bCs/>
          <w:sz w:val="32"/>
          <w:szCs w:val="32"/>
        </w:rPr>
        <w:t>health</w:t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74214417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I get out of breath or tired easily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30324363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How I </w:t>
      </w:r>
      <w:r w:rsidR="00AE1002">
        <w:rPr>
          <w:rFonts w:ascii="Arial" w:hAnsi="Arial" w:cs="Arial"/>
          <w:bCs/>
          <w:sz w:val="32"/>
          <w:szCs w:val="32"/>
        </w:rPr>
        <w:t>behave around other people</w:t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4674325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Pr="00AE1002" w:rsidRDefault="00AE1002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>None of the above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3610374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57DD6"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657DD6"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657DD6" w:rsidP="00C615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In another way</w:t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r w:rsid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208143715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E1002"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AE1002"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657DD6" w:rsidRDefault="00AE1002" w:rsidP="00C6153B">
      <w:pPr>
        <w:pStyle w:val="ListParagraph"/>
        <w:spacing w:line="360" w:lineRule="auto"/>
        <w:ind w:left="1440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Please tell us what:</w:t>
      </w:r>
      <w:r w:rsidR="00657DD6"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Default="00AE1002" w:rsidP="00C6153B">
      <w:pPr>
        <w:spacing w:line="360" w:lineRule="auto"/>
        <w:rPr>
          <w:rFonts w:ascii="Arial" w:hAnsi="Arial" w:cs="Arial"/>
          <w:sz w:val="32"/>
        </w:rPr>
      </w:pPr>
    </w:p>
    <w:p w:rsidR="00AE1002" w:rsidRDefault="00AE1002" w:rsidP="00C6153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is your ethnicity?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Ethnicity is the word we use to describe our background.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People from an ethnic group might have the same language, culture or religion.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best describes you?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If you tick ‘other’ please tell us what your ethnicity is.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b/>
          <w:sz w:val="32"/>
        </w:rPr>
      </w:pPr>
    </w:p>
    <w:p w:rsidR="00CD0260" w:rsidRPr="00AE1002" w:rsidRDefault="00CD0260" w:rsidP="00C6153B">
      <w:pPr>
        <w:pStyle w:val="ListParagraph"/>
        <w:spacing w:line="360" w:lineRule="auto"/>
        <w:rPr>
          <w:rFonts w:ascii="Arial" w:hAnsi="Arial" w:cs="Arial"/>
          <w:b/>
          <w:sz w:val="32"/>
        </w:rPr>
      </w:pP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/>
          <w:sz w:val="32"/>
        </w:rPr>
      </w:pPr>
      <w:r w:rsidRPr="00AE1002">
        <w:rPr>
          <w:rFonts w:ascii="Arial" w:hAnsi="Arial" w:cs="Arial"/>
          <w:b/>
          <w:sz w:val="32"/>
        </w:rPr>
        <w:lastRenderedPageBreak/>
        <w:t>White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</w:rPr>
        <w:t>Scottish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88455D">
        <w:rPr>
          <w:rFonts w:ascii="Arial" w:hAnsi="Arial" w:cs="Arial"/>
          <w:sz w:val="32"/>
        </w:rPr>
        <w:tab/>
      </w:r>
      <w:r w:rsidR="0088455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05296549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Other British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37998618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Irish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5838894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Gyps</w:t>
      </w:r>
      <w:r w:rsidRPr="00AE1002">
        <w:rPr>
          <w:rFonts w:ascii="Arial" w:hAnsi="Arial" w:cs="Arial"/>
          <w:bCs/>
          <w:sz w:val="32"/>
          <w:szCs w:val="32"/>
        </w:rPr>
        <w:t>y or Traveller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98751034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Polish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11466978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Roma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69444928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Showman/Showwoman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r w:rsidR="0088455D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3392015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sz w:val="32"/>
        </w:rPr>
        <w:t xml:space="preserve">Any other white ethnic group </w:t>
      </w:r>
      <w:r w:rsidRPr="00AE1002">
        <w:rPr>
          <w:rFonts w:ascii="Arial" w:hAnsi="Arial" w:cs="Arial"/>
          <w:sz w:val="32"/>
        </w:rPr>
        <w:tab/>
      </w:r>
      <w:r w:rsidRPr="00AE1002">
        <w:rPr>
          <w:rFonts w:ascii="Arial" w:hAnsi="Arial" w:cs="Arial"/>
          <w:sz w:val="32"/>
        </w:rPr>
        <w:tab/>
      </w:r>
      <w:r w:rsidR="0088455D">
        <w:rPr>
          <w:rFonts w:ascii="Arial" w:hAnsi="Arial" w:cs="Arial"/>
          <w:sz w:val="32"/>
        </w:rPr>
        <w:tab/>
      </w:r>
      <w:r w:rsidR="0088455D"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0316762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AE1002" w:rsidRDefault="00AE1002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AE1002" w:rsidRPr="00AE1002" w:rsidRDefault="00AE1002" w:rsidP="00C6153B">
      <w:pPr>
        <w:pStyle w:val="ListParagraph"/>
        <w:spacing w:line="360" w:lineRule="auto"/>
        <w:rPr>
          <w:rFonts w:ascii="Arial" w:hAnsi="Arial" w:cs="Arial"/>
          <w:b/>
          <w:sz w:val="32"/>
        </w:rPr>
      </w:pPr>
      <w:r w:rsidRPr="00AE1002">
        <w:rPr>
          <w:rFonts w:ascii="Arial" w:hAnsi="Arial" w:cs="Arial"/>
          <w:b/>
          <w:sz w:val="32"/>
        </w:rPr>
        <w:t>Mixed or multiple ethnic group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AE1002" w:rsidRDefault="00AE1002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sz w:val="32"/>
        </w:rPr>
        <w:t>Any mixed or multiple ethnic group</w:t>
      </w:r>
      <w:r>
        <w:rPr>
          <w:rFonts w:ascii="Arial" w:hAnsi="Arial" w:cs="Arial"/>
          <w:sz w:val="32"/>
        </w:rPr>
        <w:tab/>
      </w:r>
      <w:r w:rsidR="0088455D">
        <w:rPr>
          <w:rFonts w:ascii="Arial" w:hAnsi="Arial" w:cs="Arial"/>
          <w:sz w:val="32"/>
        </w:rPr>
        <w:tab/>
      </w:r>
      <w:r w:rsidR="0088455D"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36873341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AE1002" w:rsidRDefault="00AE1002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AE1002">
        <w:rPr>
          <w:rFonts w:ascii="Arial" w:hAnsi="Arial" w:cs="Arial"/>
          <w:b/>
          <w:bCs/>
          <w:sz w:val="32"/>
          <w:szCs w:val="32"/>
        </w:rPr>
        <w:t>Asian, Asian Scottish or Asian British</w:t>
      </w: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AE1002" w:rsidRDefault="00AE1002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Bangladeshi, Bangladeshi Scottish,</w:t>
      </w:r>
    </w:p>
    <w:p w:rsidR="00AE1002" w:rsidRDefault="00AE1002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Bangladeshi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01553348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AE1002" w:rsidRDefault="00AE1002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AE1002" w:rsidRDefault="00AE1002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Chinese, Chinese Scottish, Chinese British</w:t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62434521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lastRenderedPageBreak/>
        <w:t>Indian, Indian Scottish, Indian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207318454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 xml:space="preserve">Pakistani, Pakistani Scottish, 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Pakistani British</w:t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68370670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Any other Asian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32843977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8455D">
        <w:rPr>
          <w:rFonts w:ascii="Arial" w:hAnsi="Arial" w:cs="Arial"/>
          <w:b/>
          <w:bCs/>
          <w:sz w:val="32"/>
          <w:szCs w:val="32"/>
        </w:rPr>
        <w:t>African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African, African Scottish, African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4139410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Any other African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7494776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8455D">
        <w:rPr>
          <w:rFonts w:ascii="Arial" w:hAnsi="Arial" w:cs="Arial"/>
          <w:b/>
          <w:bCs/>
          <w:sz w:val="32"/>
          <w:szCs w:val="32"/>
        </w:rPr>
        <w:t>Caribbean or Black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Black, Black Scottish, Black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1992030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Caribbean</w:t>
      </w:r>
      <w:r>
        <w:rPr>
          <w:rFonts w:ascii="Arial" w:hAnsi="Arial" w:cs="Arial"/>
          <w:bCs/>
          <w:sz w:val="32"/>
          <w:szCs w:val="32"/>
        </w:rPr>
        <w:t>, Caribbean Scottish,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Caribbean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4223407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Pr="0088455D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Any other Caribbean or Black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86764582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88455D" w:rsidRPr="000A3913" w:rsidRDefault="0088455D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A3913">
        <w:rPr>
          <w:rFonts w:ascii="Arial" w:hAnsi="Arial" w:cs="Arial"/>
          <w:b/>
          <w:bCs/>
          <w:sz w:val="32"/>
          <w:szCs w:val="32"/>
        </w:rPr>
        <w:t>Other ethnic group</w:t>
      </w: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88455D" w:rsidRDefault="0088455D" w:rsidP="00C6153B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0A3913">
        <w:rPr>
          <w:rFonts w:ascii="Arial" w:hAnsi="Arial" w:cs="Arial"/>
          <w:bCs/>
          <w:sz w:val="32"/>
          <w:szCs w:val="32"/>
        </w:rPr>
        <w:lastRenderedPageBreak/>
        <w:t>Arab, Arab Scottish, Arab British</w:t>
      </w:r>
      <w:r w:rsidR="000A3913">
        <w:rPr>
          <w:rFonts w:ascii="Arial" w:hAnsi="Arial" w:cs="Arial"/>
          <w:bCs/>
          <w:sz w:val="32"/>
          <w:szCs w:val="32"/>
        </w:rPr>
        <w:tab/>
      </w:r>
      <w:r w:rsidR="000A3913">
        <w:rPr>
          <w:rFonts w:ascii="Arial" w:hAnsi="Arial" w:cs="Arial"/>
          <w:bCs/>
          <w:sz w:val="32"/>
          <w:szCs w:val="32"/>
        </w:rPr>
        <w:tab/>
      </w:r>
      <w:r w:rsidR="000A3913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3703797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A3913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0A3913" w:rsidRPr="007271EC">
        <w:rPr>
          <w:rFonts w:cs="Arial"/>
          <w:b/>
          <w:bCs/>
          <w:sz w:val="32"/>
          <w:szCs w:val="32"/>
        </w:rPr>
        <w:t xml:space="preserve">  </w:t>
      </w:r>
    </w:p>
    <w:p w:rsidR="000A3913" w:rsidRPr="000A3913" w:rsidRDefault="000A3913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8455D" w:rsidRPr="000A3913" w:rsidRDefault="0088455D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0A3913">
        <w:rPr>
          <w:rFonts w:ascii="Arial" w:hAnsi="Arial" w:cs="Arial"/>
          <w:bCs/>
          <w:sz w:val="32"/>
          <w:szCs w:val="32"/>
        </w:rPr>
        <w:t>Any other ethnic group</w:t>
      </w:r>
      <w:r w:rsidR="000A3913">
        <w:rPr>
          <w:rFonts w:ascii="Arial" w:hAnsi="Arial" w:cs="Arial"/>
          <w:bCs/>
          <w:sz w:val="32"/>
          <w:szCs w:val="32"/>
        </w:rPr>
        <w:tab/>
      </w:r>
      <w:r w:rsidR="000A3913">
        <w:rPr>
          <w:rFonts w:ascii="Arial" w:hAnsi="Arial" w:cs="Arial"/>
          <w:bCs/>
          <w:sz w:val="32"/>
          <w:szCs w:val="32"/>
        </w:rPr>
        <w:tab/>
      </w:r>
      <w:r w:rsidR="000A3913">
        <w:rPr>
          <w:rFonts w:ascii="Arial" w:hAnsi="Arial" w:cs="Arial"/>
          <w:bCs/>
          <w:sz w:val="32"/>
          <w:szCs w:val="32"/>
        </w:rPr>
        <w:tab/>
      </w:r>
      <w:r w:rsidR="000A3913">
        <w:rPr>
          <w:rFonts w:ascii="Arial" w:hAnsi="Arial" w:cs="Arial"/>
          <w:bCs/>
          <w:sz w:val="32"/>
          <w:szCs w:val="32"/>
        </w:rPr>
        <w:tab/>
      </w:r>
      <w:r w:rsidR="000A3913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44073984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A3913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0A3913" w:rsidRPr="007271EC">
        <w:rPr>
          <w:rFonts w:cs="Arial"/>
          <w:b/>
          <w:bCs/>
          <w:sz w:val="32"/>
          <w:szCs w:val="32"/>
        </w:rPr>
        <w:t xml:space="preserve">  </w:t>
      </w:r>
    </w:p>
    <w:p w:rsidR="000A3913" w:rsidRDefault="000A3913" w:rsidP="00C6153B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0A3913">
        <w:rPr>
          <w:rFonts w:ascii="Arial" w:hAnsi="Arial" w:cs="Arial"/>
          <w:bCs/>
          <w:sz w:val="32"/>
          <w:szCs w:val="32"/>
        </w:rPr>
        <w:t>Write your answer here:</w:t>
      </w:r>
    </w:p>
    <w:p w:rsidR="000A3913" w:rsidRPr="00624EB5" w:rsidRDefault="000A3913" w:rsidP="00624EB5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0A3913" w:rsidRPr="000A3913" w:rsidRDefault="000A3913" w:rsidP="00C6153B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A3913">
        <w:rPr>
          <w:rFonts w:ascii="Arial" w:hAnsi="Arial" w:cs="Arial"/>
          <w:b/>
          <w:bCs/>
          <w:sz w:val="32"/>
          <w:szCs w:val="32"/>
        </w:rPr>
        <w:t>Thank you for telling us what you think.</w:t>
      </w:r>
    </w:p>
    <w:p w:rsidR="000A3913" w:rsidRPr="000A3913" w:rsidRDefault="000A3913" w:rsidP="00C6153B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 xml:space="preserve">What you tell us is important. </w:t>
      </w:r>
    </w:p>
    <w:sectPr w:rsidR="000A3913" w:rsidRPr="000A3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BB" w:rsidRDefault="006034BB" w:rsidP="00ED7417">
      <w:pPr>
        <w:spacing w:after="0" w:line="240" w:lineRule="auto"/>
      </w:pPr>
      <w:r>
        <w:separator/>
      </w:r>
    </w:p>
  </w:endnote>
  <w:endnote w:type="continuationSeparator" w:id="0">
    <w:p w:rsidR="006034BB" w:rsidRDefault="006034BB" w:rsidP="00ED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17" w:rsidRDefault="00ED7417">
    <w:pPr>
      <w:pStyle w:val="Footer"/>
    </w:pPr>
  </w:p>
  <w:p w:rsidR="006034BB" w:rsidRDefault="00950E57" w:rsidP="00603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65B3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17" w:rsidRDefault="00ED7417">
    <w:pPr>
      <w:pStyle w:val="Footer"/>
    </w:pPr>
  </w:p>
  <w:p w:rsidR="006034BB" w:rsidRDefault="00950E57" w:rsidP="00603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65B3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17" w:rsidRDefault="00ED7417">
    <w:pPr>
      <w:pStyle w:val="Footer"/>
    </w:pPr>
  </w:p>
  <w:p w:rsidR="006034BB" w:rsidRDefault="00950E57" w:rsidP="00603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65B3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BB" w:rsidRDefault="006034BB" w:rsidP="00ED7417">
      <w:pPr>
        <w:spacing w:after="0" w:line="240" w:lineRule="auto"/>
      </w:pPr>
      <w:r>
        <w:separator/>
      </w:r>
    </w:p>
  </w:footnote>
  <w:footnote w:type="continuationSeparator" w:id="0">
    <w:p w:rsidR="006034BB" w:rsidRDefault="006034BB" w:rsidP="00ED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17" w:rsidRDefault="00950E57" w:rsidP="00603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65B3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034BB" w:rsidRDefault="00603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17" w:rsidRDefault="00950E57" w:rsidP="00603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65B3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034BB" w:rsidRDefault="00603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17" w:rsidRDefault="00950E57" w:rsidP="00603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65B3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034BB" w:rsidRDefault="00603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778"/>
    <w:multiLevelType w:val="hybridMultilevel"/>
    <w:tmpl w:val="6526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595"/>
    <w:multiLevelType w:val="hybridMultilevel"/>
    <w:tmpl w:val="5986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3A1"/>
    <w:multiLevelType w:val="hybridMultilevel"/>
    <w:tmpl w:val="84D2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75FA"/>
    <w:multiLevelType w:val="hybridMultilevel"/>
    <w:tmpl w:val="A3F0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98B"/>
    <w:multiLevelType w:val="hybridMultilevel"/>
    <w:tmpl w:val="6E2E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24E5"/>
    <w:multiLevelType w:val="hybridMultilevel"/>
    <w:tmpl w:val="5E008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D7A67"/>
    <w:multiLevelType w:val="hybridMultilevel"/>
    <w:tmpl w:val="49E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AE9"/>
    <w:multiLevelType w:val="hybridMultilevel"/>
    <w:tmpl w:val="9018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48A8"/>
    <w:multiLevelType w:val="hybridMultilevel"/>
    <w:tmpl w:val="20D6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6C65"/>
    <w:multiLevelType w:val="hybridMultilevel"/>
    <w:tmpl w:val="4A365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D31ADD"/>
    <w:multiLevelType w:val="hybridMultilevel"/>
    <w:tmpl w:val="78DC2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A5525C"/>
    <w:multiLevelType w:val="hybridMultilevel"/>
    <w:tmpl w:val="CF405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551B7"/>
    <w:multiLevelType w:val="hybridMultilevel"/>
    <w:tmpl w:val="44D4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21B0E"/>
    <w:multiLevelType w:val="hybridMultilevel"/>
    <w:tmpl w:val="BCBC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0CB0"/>
    <w:multiLevelType w:val="hybridMultilevel"/>
    <w:tmpl w:val="D10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043E4"/>
    <w:multiLevelType w:val="hybridMultilevel"/>
    <w:tmpl w:val="62CC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44518"/>
    <w:multiLevelType w:val="hybridMultilevel"/>
    <w:tmpl w:val="BEE01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BB"/>
    <w:rsid w:val="000A3913"/>
    <w:rsid w:val="00265B30"/>
    <w:rsid w:val="003F441D"/>
    <w:rsid w:val="00430890"/>
    <w:rsid w:val="006034BB"/>
    <w:rsid w:val="00624EB5"/>
    <w:rsid w:val="00657DD6"/>
    <w:rsid w:val="0088455D"/>
    <w:rsid w:val="00950E57"/>
    <w:rsid w:val="00AE1002"/>
    <w:rsid w:val="00C6153B"/>
    <w:rsid w:val="00CD0260"/>
    <w:rsid w:val="00E42EE3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CA179-519C-413B-819F-1D3E920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17"/>
  </w:style>
  <w:style w:type="paragraph" w:styleId="Footer">
    <w:name w:val="footer"/>
    <w:basedOn w:val="Normal"/>
    <w:link w:val="FooterChar"/>
    <w:uiPriority w:val="99"/>
    <w:unhideWhenUsed/>
    <w:rsid w:val="00ED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17"/>
  </w:style>
  <w:style w:type="character" w:styleId="Hyperlink">
    <w:name w:val="Hyperlink"/>
    <w:basedOn w:val="DefaultParagraphFont"/>
    <w:uiPriority w:val="99"/>
    <w:unhideWhenUsed/>
    <w:rsid w:val="00603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ightengagement@scotland.police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sightengagement@scotland.police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sightengagement@scotland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Antonia</dc:creator>
  <cp:keywords/>
  <dc:description/>
  <cp:lastModifiedBy>Lloyd, Antonia</cp:lastModifiedBy>
  <cp:revision>9</cp:revision>
  <dcterms:created xsi:type="dcterms:W3CDTF">2022-08-02T10:08:00Z</dcterms:created>
  <dcterms:modified xsi:type="dcterms:W3CDTF">2022-08-02T13:06:00Z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SPNET\2006666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2022-08-02T10:18:57Z</vt:filetime>
  </property>
</Properties>
</file>